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4050"/>
        <w:gridCol w:w="650"/>
        <w:gridCol w:w="1870"/>
        <w:gridCol w:w="710"/>
        <w:gridCol w:w="1570"/>
      </w:tblGrid>
      <w:tr w:rsidR="004416EF" w:rsidRPr="00AC76F7" w14:paraId="755E2FC4" w14:textId="77777777" w:rsidTr="004416EF">
        <w:trPr>
          <w:trHeight w:val="23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7D90F" w14:textId="77777777" w:rsidR="004416EF" w:rsidRPr="00AC76F7" w:rsidRDefault="004416EF" w:rsidP="00375F5C">
            <w:pPr>
              <w:pStyle w:val="headtable"/>
              <w:rPr>
                <w:sz w:val="24"/>
                <w:szCs w:val="24"/>
              </w:rPr>
            </w:pPr>
            <w:bookmarkStart w:id="0" w:name="_GoBack"/>
            <w:bookmarkEnd w:id="0"/>
            <w:r w:rsidRPr="00AC76F7">
              <w:t>NAME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EF0119" w14:textId="77777777" w:rsidR="004416EF" w:rsidRPr="00AC76F7" w:rsidRDefault="004416EF" w:rsidP="00375F5C">
            <w:pPr>
              <w:pStyle w:val="headtable"/>
              <w:rPr>
                <w:sz w:val="24"/>
                <w:szCs w:val="24"/>
              </w:rPr>
            </w:pPr>
            <w:r w:rsidRPr="00AC76F7">
              <w:rPr>
                <w:sz w:val="24"/>
                <w:szCs w:val="24"/>
              </w:rPr>
              <w:t>  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bottom"/>
          </w:tcPr>
          <w:p w14:paraId="4609DE3E" w14:textId="77777777" w:rsidR="004416EF" w:rsidRPr="00AC76F7" w:rsidRDefault="004416EF" w:rsidP="00375F5C">
            <w:pPr>
              <w:pStyle w:val="headtable"/>
              <w:rPr>
                <w:sz w:val="24"/>
                <w:szCs w:val="24"/>
              </w:rPr>
            </w:pPr>
            <w:r w:rsidRPr="00AC76F7">
              <w:t> DATE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9FD947" w14:textId="77777777" w:rsidR="004416EF" w:rsidRPr="00AC76F7" w:rsidRDefault="004416EF" w:rsidP="00375F5C">
            <w:pPr>
              <w:pStyle w:val="headtable"/>
              <w:rPr>
                <w:sz w:val="24"/>
                <w:szCs w:val="24"/>
              </w:rPr>
            </w:pPr>
            <w:r w:rsidRPr="00AC76F7">
              <w:rPr>
                <w:sz w:val="24"/>
                <w:szCs w:val="24"/>
              </w:rPr>
              <w:t>  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vAlign w:val="bottom"/>
          </w:tcPr>
          <w:p w14:paraId="265F29B9" w14:textId="77777777" w:rsidR="004416EF" w:rsidRPr="00AC76F7" w:rsidRDefault="004416EF" w:rsidP="00375F5C">
            <w:pPr>
              <w:pStyle w:val="headtable"/>
              <w:rPr>
                <w:sz w:val="24"/>
                <w:szCs w:val="24"/>
              </w:rPr>
            </w:pPr>
            <w:r w:rsidRPr="00AC76F7">
              <w:t> CLASS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D06923" w14:textId="77777777" w:rsidR="004416EF" w:rsidRPr="00AC76F7" w:rsidRDefault="004416EF" w:rsidP="00375F5C">
            <w:pPr>
              <w:pStyle w:val="headtable"/>
              <w:rPr>
                <w:sz w:val="24"/>
                <w:szCs w:val="24"/>
              </w:rPr>
            </w:pPr>
            <w:r w:rsidRPr="00AC76F7">
              <w:rPr>
                <w:sz w:val="24"/>
                <w:szCs w:val="24"/>
              </w:rPr>
              <w:t>  </w:t>
            </w:r>
          </w:p>
        </w:tc>
      </w:tr>
    </w:tbl>
    <w:p w14:paraId="395B5A0E" w14:textId="77777777" w:rsidR="00C11FE4" w:rsidRPr="00AC76F7" w:rsidRDefault="00C11FE4" w:rsidP="00C11FE4">
      <w:pPr>
        <w:rPr>
          <w:rFonts w:cs="Arial"/>
          <w:sz w:val="14"/>
          <w:szCs w:val="14"/>
        </w:rPr>
      </w:pPr>
    </w:p>
    <w:p w14:paraId="009A9BA3" w14:textId="77777777" w:rsidR="00B563A4" w:rsidRPr="00AC76F7" w:rsidRDefault="00931C87" w:rsidP="007F7AE8">
      <w:pPr>
        <w:pStyle w:val="Heading1"/>
        <w:rPr>
          <w:rFonts w:cs="Arial"/>
        </w:rPr>
      </w:pPr>
      <w:r w:rsidRPr="00AC76F7">
        <w:rPr>
          <w:rFonts w:cs="Arial"/>
        </w:rPr>
        <w:t>Guided Reading Activity</w:t>
      </w:r>
    </w:p>
    <w:p w14:paraId="465179CE" w14:textId="77777777" w:rsidR="00B563A4" w:rsidRPr="00AC76F7" w:rsidRDefault="00B563A4" w:rsidP="00B563A4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14"/>
          <w:szCs w:val="24"/>
        </w:rPr>
      </w:pPr>
    </w:p>
    <w:p w14:paraId="3EBAB984" w14:textId="77777777" w:rsidR="00B563A4" w:rsidRPr="00AC76F7" w:rsidRDefault="00A12D53" w:rsidP="00A12D53">
      <w:pPr>
        <w:pStyle w:val="Heading3"/>
        <w:rPr>
          <w:rFonts w:cs="Arial"/>
        </w:rPr>
      </w:pPr>
      <w:r w:rsidRPr="00AC76F7">
        <w:rPr>
          <w:rFonts w:eastAsiaTheme="minorEastAsia" w:cs="Arial"/>
          <w:lang w:eastAsia="en-IN"/>
        </w:rPr>
        <w:t>World War II and the Holocaust</w:t>
      </w:r>
    </w:p>
    <w:p w14:paraId="1C6BCE8D" w14:textId="77777777" w:rsidR="00C11FE4" w:rsidRPr="00AC76F7" w:rsidRDefault="007F7AE8" w:rsidP="00264B60">
      <w:pPr>
        <w:pStyle w:val="Heading5"/>
        <w:spacing w:after="240"/>
        <w:rPr>
          <w:rFonts w:cs="Arial"/>
        </w:rPr>
      </w:pPr>
      <w:r w:rsidRPr="00AC76F7">
        <w:rPr>
          <w:rFonts w:cs="Arial"/>
          <w:noProof/>
        </w:rPr>
        <w:drawing>
          <wp:anchor distT="0" distB="0" distL="114300" distR="114300" simplePos="0" relativeHeight="251658752" behindDoc="1" locked="0" layoutInCell="1" allowOverlap="1" wp14:anchorId="302DD2E6" wp14:editId="690095B2">
            <wp:simplePos x="0" y="0"/>
            <wp:positionH relativeFrom="column">
              <wp:posOffset>-421418</wp:posOffset>
            </wp:positionH>
            <wp:positionV relativeFrom="paragraph">
              <wp:posOffset>151020</wp:posOffset>
            </wp:positionV>
            <wp:extent cx="3037398" cy="266453"/>
            <wp:effectExtent l="0" t="0" r="0" b="0"/>
            <wp:wrapNone/>
            <wp:docPr id="3" name="Picture 3" descr="C:\Users\SANJIB\Desktop\images\bord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JIB\Desktop\images\border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626" cy="27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453" w:rsidRPr="00AC76F7">
        <w:rPr>
          <w:rFonts w:cs="Arial"/>
        </w:rPr>
        <w:t xml:space="preserve">Lesson </w:t>
      </w:r>
      <w:r w:rsidR="005C4B4A" w:rsidRPr="00AC76F7">
        <w:rPr>
          <w:rFonts w:cs="Arial"/>
        </w:rPr>
        <w:t>1</w:t>
      </w:r>
      <w:r w:rsidR="00565453" w:rsidRPr="00AC76F7">
        <w:rPr>
          <w:rFonts w:cs="Arial"/>
        </w:rPr>
        <w:t xml:space="preserve"> </w:t>
      </w:r>
      <w:r w:rsidR="00A51218" w:rsidRPr="00AC76F7">
        <w:rPr>
          <w:rFonts w:eastAsiaTheme="minorEastAsia" w:cs="Arial"/>
          <w:b w:val="0"/>
          <w:i/>
          <w:iCs/>
          <w:szCs w:val="28"/>
          <w:lang w:eastAsia="en-IN"/>
        </w:rPr>
        <w:t>World War II Begins</w:t>
      </w:r>
    </w:p>
    <w:p w14:paraId="6EDFC9A4" w14:textId="77777777" w:rsidR="00463349" w:rsidRPr="00AC76F7" w:rsidRDefault="00463349" w:rsidP="00463349">
      <w:pPr>
        <w:pStyle w:val="Heading4"/>
        <w:rPr>
          <w:rFonts w:eastAsiaTheme="minorEastAsia" w:cs="Arial"/>
          <w:lang w:eastAsia="en-IN"/>
        </w:rPr>
      </w:pPr>
      <w:r w:rsidRPr="00AC76F7">
        <w:rPr>
          <w:rFonts w:eastAsiaTheme="minorEastAsia" w:cs="Arial"/>
          <w:lang w:eastAsia="en-IN"/>
        </w:rPr>
        <w:t>Review Questions</w:t>
      </w:r>
    </w:p>
    <w:p w14:paraId="1A47914A" w14:textId="77777777" w:rsidR="00463349" w:rsidRPr="00AC76F7" w:rsidRDefault="00A51218" w:rsidP="00A51218">
      <w:pPr>
        <w:pStyle w:val="Para1"/>
        <w:rPr>
          <w:rFonts w:cs="Arial"/>
        </w:rPr>
      </w:pPr>
      <w:r w:rsidRPr="00AC76F7">
        <w:rPr>
          <w:rFonts w:cs="Arial"/>
          <w:b/>
          <w:bCs/>
        </w:rPr>
        <w:t xml:space="preserve">Directions: </w:t>
      </w:r>
      <w:r w:rsidRPr="00AC76F7">
        <w:rPr>
          <w:rFonts w:cs="Arial"/>
        </w:rPr>
        <w:t>Read each main idea. Use your textbook to supply the details that support or explain each main idea.</w:t>
      </w:r>
    </w:p>
    <w:p w14:paraId="469D8F56" w14:textId="77777777" w:rsidR="00A51218" w:rsidRPr="00AC76F7" w:rsidRDefault="00A51218" w:rsidP="00A51218">
      <w:pPr>
        <w:pStyle w:val="List"/>
        <w:rPr>
          <w:rFonts w:cs="Arial"/>
        </w:rPr>
      </w:pPr>
      <w:r w:rsidRPr="00AC76F7">
        <w:rPr>
          <w:rFonts w:cs="Arial"/>
          <w:b/>
          <w:bCs/>
        </w:rPr>
        <w:t>A.</w:t>
      </w:r>
      <w:r w:rsidRPr="00AC76F7">
        <w:rPr>
          <w:rFonts w:cs="Arial"/>
          <w:b/>
          <w:bCs/>
        </w:rPr>
        <w:tab/>
        <w:t xml:space="preserve">Main Idea: </w:t>
      </w:r>
      <w:r w:rsidRPr="00AC76F7">
        <w:rPr>
          <w:rFonts w:cs="Arial"/>
        </w:rPr>
        <w:t>The German path to World War II emerged from Adolf Hitler’s conviction that a superior “Aryan” race of Germans must conquer other nations to build a great civilization.</w:t>
      </w:r>
    </w:p>
    <w:p w14:paraId="2590ACB6" w14:textId="77777777" w:rsidR="00A51218" w:rsidRPr="00AC76F7" w:rsidRDefault="00A51218" w:rsidP="00A51218">
      <w:pPr>
        <w:pStyle w:val="Para3"/>
        <w:rPr>
          <w:rFonts w:cs="Arial"/>
        </w:rPr>
      </w:pPr>
      <w:r w:rsidRPr="00AC76F7">
        <w:rPr>
          <w:rFonts w:cs="Arial"/>
          <w:b/>
          <w:bCs/>
        </w:rPr>
        <w:t xml:space="preserve">1. </w:t>
      </w:r>
      <w:r w:rsidRPr="00AC76F7">
        <w:rPr>
          <w:rFonts w:cs="Arial"/>
        </w:rPr>
        <w:t>When Hitler violated the __________________ by expanding the military and militarizing the __________________, Great Britain employed a policy of __________________.</w:t>
      </w:r>
    </w:p>
    <w:p w14:paraId="3A3E8D1F" w14:textId="77777777" w:rsidR="00A51218" w:rsidRPr="00AC76F7" w:rsidRDefault="00A51218" w:rsidP="00B15A88">
      <w:pPr>
        <w:pStyle w:val="Para3"/>
        <w:rPr>
          <w:rFonts w:cs="Arial"/>
        </w:rPr>
      </w:pPr>
      <w:r w:rsidRPr="00AC76F7">
        <w:rPr>
          <w:rFonts w:cs="Arial"/>
          <w:b/>
          <w:bCs/>
        </w:rPr>
        <w:t xml:space="preserve">2. </w:t>
      </w:r>
      <w:r w:rsidRPr="00AC76F7">
        <w:rPr>
          <w:rFonts w:cs="Arial"/>
        </w:rPr>
        <w:t>Mussolini allied with Hitler in the Rome-Berlin _________________</w:t>
      </w:r>
      <w:proofErr w:type="gramStart"/>
      <w:r w:rsidRPr="00AC76F7">
        <w:rPr>
          <w:rFonts w:cs="Arial"/>
        </w:rPr>
        <w:t>_ ,</w:t>
      </w:r>
      <w:proofErr w:type="gramEnd"/>
      <w:r w:rsidRPr="00AC76F7">
        <w:rPr>
          <w:rFonts w:cs="Arial"/>
        </w:rPr>
        <w:t xml:space="preserve"> while Japan and Germany signed the __________________ Pact, promising a united front against communism.</w:t>
      </w:r>
    </w:p>
    <w:p w14:paraId="0CB8B149" w14:textId="77777777" w:rsidR="00A51218" w:rsidRPr="00AC76F7" w:rsidRDefault="00A51218" w:rsidP="00B15A88">
      <w:pPr>
        <w:pStyle w:val="Para3"/>
        <w:rPr>
          <w:rFonts w:cs="Arial"/>
        </w:rPr>
      </w:pPr>
      <w:r w:rsidRPr="00AC76F7">
        <w:rPr>
          <w:rFonts w:cs="Arial"/>
          <w:b/>
          <w:bCs/>
        </w:rPr>
        <w:t xml:space="preserve">3. </w:t>
      </w:r>
      <w:r w:rsidRPr="00AC76F7">
        <w:rPr>
          <w:rFonts w:cs="Arial"/>
        </w:rPr>
        <w:t>Hitler pursued __________________ with __________________ by forcing the chancellor to put Austrian __________________ in control. Hitler then annexed the country to Germany.</w:t>
      </w:r>
    </w:p>
    <w:p w14:paraId="2475FAE3" w14:textId="77777777" w:rsidR="00A51218" w:rsidRPr="00AC76F7" w:rsidRDefault="00A51218" w:rsidP="00B15A88">
      <w:pPr>
        <w:pStyle w:val="Para3"/>
        <w:rPr>
          <w:rFonts w:cs="Arial"/>
        </w:rPr>
      </w:pPr>
      <w:r w:rsidRPr="00AC76F7">
        <w:rPr>
          <w:rFonts w:cs="Arial"/>
          <w:b/>
          <w:bCs/>
        </w:rPr>
        <w:t xml:space="preserve">4. </w:t>
      </w:r>
      <w:r w:rsidRPr="00AC76F7">
        <w:rPr>
          <w:rFonts w:cs="Arial"/>
        </w:rPr>
        <w:t>At the __________________, an agreement was reached that allowed German troops to occupy the __________________.</w:t>
      </w:r>
    </w:p>
    <w:p w14:paraId="5D26A73C" w14:textId="77777777" w:rsidR="00A51218" w:rsidRPr="00AC76F7" w:rsidRDefault="00A51218" w:rsidP="00B15A88">
      <w:pPr>
        <w:pStyle w:val="Para3"/>
        <w:rPr>
          <w:rFonts w:cs="Arial"/>
        </w:rPr>
      </w:pPr>
      <w:r w:rsidRPr="00AC76F7">
        <w:rPr>
          <w:rFonts w:cs="Arial"/>
          <w:b/>
          <w:bCs/>
        </w:rPr>
        <w:t xml:space="preserve">5. </w:t>
      </w:r>
      <w:r w:rsidRPr="00AC76F7">
        <w:rPr>
          <w:rFonts w:cs="Arial"/>
        </w:rPr>
        <w:t>__________________ and __________________ declared war on Germany after the nation signed a nonaggression pact with the Soviet Union and invaded __________________.</w:t>
      </w:r>
    </w:p>
    <w:p w14:paraId="2EEAA1A8" w14:textId="77777777" w:rsidR="00A51218" w:rsidRPr="00AC76F7" w:rsidRDefault="00A51218" w:rsidP="00A51218">
      <w:pPr>
        <w:pStyle w:val="List"/>
        <w:rPr>
          <w:rFonts w:cs="Arial"/>
        </w:rPr>
      </w:pPr>
      <w:r w:rsidRPr="00AC76F7">
        <w:rPr>
          <w:rFonts w:cs="Arial"/>
          <w:b/>
          <w:bCs/>
        </w:rPr>
        <w:t>B.</w:t>
      </w:r>
      <w:r w:rsidRPr="00AC76F7">
        <w:rPr>
          <w:rFonts w:cs="Arial"/>
          <w:b/>
          <w:bCs/>
        </w:rPr>
        <w:tab/>
        <w:t xml:space="preserve">Main Idea: </w:t>
      </w:r>
      <w:r w:rsidRPr="00AC76F7">
        <w:rPr>
          <w:rFonts w:cs="Arial"/>
        </w:rPr>
        <w:t>Japan became committed to an expansionist policy in an effort ensure access to resources it needed.</w:t>
      </w:r>
    </w:p>
    <w:p w14:paraId="7A488358" w14:textId="77777777" w:rsidR="00A51218" w:rsidRPr="00AC76F7" w:rsidRDefault="00A51218" w:rsidP="00B15A88">
      <w:pPr>
        <w:pStyle w:val="Para3"/>
        <w:rPr>
          <w:rFonts w:cs="Arial"/>
        </w:rPr>
      </w:pPr>
      <w:r w:rsidRPr="00AC76F7">
        <w:rPr>
          <w:rFonts w:cs="Arial"/>
          <w:b/>
          <w:bCs/>
        </w:rPr>
        <w:t xml:space="preserve">1. </w:t>
      </w:r>
      <w:r w:rsidRPr="00AC76F7">
        <w:rPr>
          <w:rFonts w:cs="Arial"/>
        </w:rPr>
        <w:t>Worldwide protests against the Japanese seizure of __________________ in the 1930s led the __________________ to send in investigators.</w:t>
      </w:r>
    </w:p>
    <w:p w14:paraId="4AE3B497" w14:textId="77777777" w:rsidR="00A51218" w:rsidRPr="00AC76F7" w:rsidRDefault="00A51218" w:rsidP="00B15A88">
      <w:pPr>
        <w:pStyle w:val="Para3"/>
        <w:rPr>
          <w:rFonts w:cs="Arial"/>
        </w:rPr>
      </w:pPr>
      <w:r w:rsidRPr="00AC76F7">
        <w:rPr>
          <w:rFonts w:cs="Arial"/>
          <w:b/>
          <w:bCs/>
        </w:rPr>
        <w:t xml:space="preserve">2. </w:t>
      </w:r>
      <w:r w:rsidRPr="00AC76F7">
        <w:rPr>
          <w:rFonts w:cs="Arial"/>
        </w:rPr>
        <w:t>Japanese __________________ against China included a massacre known as the __________________, but __________________ refused to surrender.</w:t>
      </w:r>
    </w:p>
    <w:p w14:paraId="1C93D4CE" w14:textId="77777777" w:rsidR="00A51218" w:rsidRPr="00AC76F7" w:rsidRDefault="00A51218" w:rsidP="00B15A88">
      <w:pPr>
        <w:pStyle w:val="Para3"/>
        <w:rPr>
          <w:rFonts w:cs="Arial"/>
        </w:rPr>
      </w:pPr>
      <w:r w:rsidRPr="00AC76F7">
        <w:rPr>
          <w:rFonts w:cs="Arial"/>
          <w:b/>
          <w:bCs/>
        </w:rPr>
        <w:t xml:space="preserve">3. </w:t>
      </w:r>
      <w:r w:rsidRPr="00AC76F7">
        <w:rPr>
          <w:rFonts w:cs="Arial"/>
        </w:rPr>
        <w:t>Japan had hoped to seize Soviet __________________ in order to use its resources to fuel the Japanese economy. When Hitler and __________________ signed their pact, however, Japan's goal was abandoned.</w:t>
      </w:r>
    </w:p>
    <w:p w14:paraId="6E57B568" w14:textId="77777777" w:rsidR="00565453" w:rsidRPr="00AC76F7" w:rsidRDefault="00A51218" w:rsidP="00B15A88">
      <w:pPr>
        <w:pStyle w:val="Para3"/>
        <w:rPr>
          <w:rFonts w:cs="Arial"/>
          <w:sz w:val="10"/>
          <w:szCs w:val="10"/>
        </w:rPr>
      </w:pPr>
      <w:r w:rsidRPr="00AC76F7">
        <w:rPr>
          <w:rFonts w:cs="Arial"/>
          <w:b/>
          <w:bCs/>
        </w:rPr>
        <w:t xml:space="preserve">4. </w:t>
      </w:r>
      <w:r w:rsidRPr="00AC76F7">
        <w:rPr>
          <w:rFonts w:cs="Arial"/>
        </w:rPr>
        <w:t>Japan now had to look to __________________ for natural resources, but risked angering the __________________, which threatened Japan with __________________ on oil and scrap iron.</w:t>
      </w:r>
      <w:r w:rsidR="00565453" w:rsidRPr="00AC76F7">
        <w:rPr>
          <w:rFonts w:cs="Arial"/>
          <w:sz w:val="10"/>
          <w:szCs w:val="10"/>
        </w:rPr>
        <w:br w:type="page"/>
      </w:r>
    </w:p>
    <w:tbl>
      <w:tblPr>
        <w:tblW w:w="9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4050"/>
        <w:gridCol w:w="650"/>
        <w:gridCol w:w="1870"/>
        <w:gridCol w:w="710"/>
        <w:gridCol w:w="1570"/>
      </w:tblGrid>
      <w:tr w:rsidR="004416EF" w:rsidRPr="00AC76F7" w14:paraId="5D51C7F6" w14:textId="77777777" w:rsidTr="004416EF">
        <w:trPr>
          <w:trHeight w:val="23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73711" w14:textId="77777777" w:rsidR="004416EF" w:rsidRPr="00AC76F7" w:rsidRDefault="004416EF" w:rsidP="00375F5C">
            <w:pPr>
              <w:pStyle w:val="headtable"/>
              <w:rPr>
                <w:sz w:val="24"/>
                <w:szCs w:val="24"/>
              </w:rPr>
            </w:pPr>
            <w:r w:rsidRPr="00AC76F7">
              <w:lastRenderedPageBreak/>
              <w:t>NAME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684A64" w14:textId="77777777" w:rsidR="004416EF" w:rsidRPr="00AC76F7" w:rsidRDefault="004416EF" w:rsidP="00375F5C">
            <w:pPr>
              <w:pStyle w:val="headtable"/>
              <w:rPr>
                <w:sz w:val="24"/>
                <w:szCs w:val="24"/>
              </w:rPr>
            </w:pPr>
            <w:r w:rsidRPr="00AC76F7">
              <w:rPr>
                <w:sz w:val="24"/>
                <w:szCs w:val="24"/>
              </w:rPr>
              <w:t>  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bottom"/>
          </w:tcPr>
          <w:p w14:paraId="67FA8F2E" w14:textId="77777777" w:rsidR="004416EF" w:rsidRPr="00AC76F7" w:rsidRDefault="004416EF" w:rsidP="00375F5C">
            <w:pPr>
              <w:pStyle w:val="headtable"/>
              <w:rPr>
                <w:sz w:val="24"/>
                <w:szCs w:val="24"/>
              </w:rPr>
            </w:pPr>
            <w:r w:rsidRPr="00AC76F7">
              <w:t> DATE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53C20A" w14:textId="77777777" w:rsidR="004416EF" w:rsidRPr="00AC76F7" w:rsidRDefault="004416EF" w:rsidP="00375F5C">
            <w:pPr>
              <w:pStyle w:val="headtable"/>
              <w:rPr>
                <w:sz w:val="24"/>
                <w:szCs w:val="24"/>
              </w:rPr>
            </w:pPr>
            <w:r w:rsidRPr="00AC76F7">
              <w:rPr>
                <w:sz w:val="24"/>
                <w:szCs w:val="24"/>
              </w:rPr>
              <w:t>  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vAlign w:val="bottom"/>
          </w:tcPr>
          <w:p w14:paraId="3247A372" w14:textId="77777777" w:rsidR="004416EF" w:rsidRPr="00AC76F7" w:rsidRDefault="004416EF" w:rsidP="00375F5C">
            <w:pPr>
              <w:pStyle w:val="headtable"/>
              <w:rPr>
                <w:sz w:val="24"/>
                <w:szCs w:val="24"/>
              </w:rPr>
            </w:pPr>
            <w:r w:rsidRPr="00AC76F7">
              <w:t> CLASS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60D88" w14:textId="77777777" w:rsidR="004416EF" w:rsidRPr="00AC76F7" w:rsidRDefault="004416EF" w:rsidP="00375F5C">
            <w:pPr>
              <w:pStyle w:val="headtable"/>
              <w:rPr>
                <w:sz w:val="24"/>
                <w:szCs w:val="24"/>
              </w:rPr>
            </w:pPr>
            <w:r w:rsidRPr="00AC76F7">
              <w:rPr>
                <w:sz w:val="24"/>
                <w:szCs w:val="24"/>
              </w:rPr>
              <w:t>  </w:t>
            </w:r>
          </w:p>
        </w:tc>
      </w:tr>
    </w:tbl>
    <w:p w14:paraId="257112FE" w14:textId="77777777" w:rsidR="00AE17FF" w:rsidRPr="00AC76F7" w:rsidRDefault="00AE17FF" w:rsidP="00AE17FF">
      <w:pPr>
        <w:rPr>
          <w:rFonts w:cs="Arial"/>
          <w:sz w:val="14"/>
          <w:szCs w:val="14"/>
        </w:rPr>
      </w:pPr>
    </w:p>
    <w:p w14:paraId="7DF26B6B" w14:textId="77777777" w:rsidR="00444527" w:rsidRPr="00AC76F7" w:rsidRDefault="008A4AFF" w:rsidP="00AE17FF">
      <w:pPr>
        <w:pStyle w:val="Heading1"/>
        <w:rPr>
          <w:rFonts w:eastAsiaTheme="minorEastAsia" w:cs="Arial"/>
          <w:i/>
          <w:iCs/>
          <w:color w:val="373435"/>
          <w:sz w:val="28"/>
          <w:lang w:eastAsia="en-IN"/>
        </w:rPr>
      </w:pPr>
      <w:r w:rsidRPr="00AC76F7">
        <w:rPr>
          <w:rFonts w:cs="Arial"/>
        </w:rPr>
        <w:t>Guided Reading Activity</w:t>
      </w:r>
      <w:r w:rsidR="00A10439" w:rsidRPr="00AC76F7">
        <w:rPr>
          <w:rFonts w:cs="Arial"/>
          <w:b w:val="0"/>
        </w:rPr>
        <w:t xml:space="preserve"> </w:t>
      </w:r>
      <w:r w:rsidR="00A10439" w:rsidRPr="00AC76F7">
        <w:rPr>
          <w:rFonts w:cs="Arial"/>
          <w:b w:val="0"/>
          <w:i/>
          <w:sz w:val="28"/>
          <w:lang w:eastAsia="en-IN"/>
        </w:rPr>
        <w:t>Cont.</w:t>
      </w:r>
    </w:p>
    <w:p w14:paraId="580FDD35" w14:textId="77777777" w:rsidR="00AE17FF" w:rsidRPr="00AC76F7" w:rsidRDefault="00AE17FF" w:rsidP="00AE17FF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14"/>
          <w:szCs w:val="24"/>
        </w:rPr>
      </w:pPr>
    </w:p>
    <w:p w14:paraId="73A62579" w14:textId="77777777" w:rsidR="00AE17FF" w:rsidRPr="00AC76F7" w:rsidRDefault="00A12D53" w:rsidP="00AE17FF">
      <w:pPr>
        <w:pStyle w:val="Heading3"/>
        <w:rPr>
          <w:rFonts w:cs="Arial"/>
        </w:rPr>
      </w:pPr>
      <w:r w:rsidRPr="00AC76F7">
        <w:rPr>
          <w:rFonts w:eastAsiaTheme="minorEastAsia" w:cs="Arial"/>
          <w:lang w:eastAsia="en-IN"/>
        </w:rPr>
        <w:t>World War II and the Holocaust</w:t>
      </w:r>
    </w:p>
    <w:p w14:paraId="47F89063" w14:textId="77777777" w:rsidR="00AE17FF" w:rsidRPr="00AC76F7" w:rsidRDefault="00AE17FF" w:rsidP="00AE17FF">
      <w:pPr>
        <w:pStyle w:val="Para1"/>
        <w:rPr>
          <w:rFonts w:cs="Arial"/>
          <w:sz w:val="12"/>
          <w:szCs w:val="12"/>
        </w:rPr>
      </w:pPr>
    </w:p>
    <w:p w14:paraId="25C80281" w14:textId="77777777" w:rsidR="008534C7" w:rsidRPr="00AC76F7" w:rsidRDefault="008534C7" w:rsidP="008534C7">
      <w:pPr>
        <w:pStyle w:val="Para1"/>
        <w:rPr>
          <w:rFonts w:cs="Arial"/>
          <w:sz w:val="10"/>
          <w:szCs w:val="10"/>
          <w:lang w:eastAsia="en-IN"/>
        </w:rPr>
      </w:pPr>
    </w:p>
    <w:p w14:paraId="0514CEDB" w14:textId="77777777" w:rsidR="00752E87" w:rsidRPr="00AC76F7" w:rsidRDefault="00752E87" w:rsidP="00752E87">
      <w:pPr>
        <w:pStyle w:val="Para3"/>
        <w:rPr>
          <w:rFonts w:cs="Arial"/>
        </w:rPr>
      </w:pPr>
      <w:r w:rsidRPr="00AC76F7">
        <w:rPr>
          <w:rFonts w:cs="Arial"/>
          <w:b/>
          <w:bCs/>
        </w:rPr>
        <w:t xml:space="preserve">5. </w:t>
      </w:r>
      <w:r w:rsidRPr="00AC76F7">
        <w:rPr>
          <w:rFonts w:cs="Arial"/>
        </w:rPr>
        <w:t>Japan decided to launch a surprise attack on __________________ and __________________ colonies in Southeast Asia.</w:t>
      </w:r>
    </w:p>
    <w:p w14:paraId="0A505FAF" w14:textId="77777777" w:rsidR="00752E87" w:rsidRPr="00AC76F7" w:rsidRDefault="00752E87" w:rsidP="00752E87">
      <w:pPr>
        <w:pStyle w:val="Heading4"/>
        <w:rPr>
          <w:rFonts w:cs="Arial"/>
        </w:rPr>
      </w:pPr>
      <w:r w:rsidRPr="00AC76F7">
        <w:rPr>
          <w:rFonts w:cs="Arial"/>
        </w:rPr>
        <w:t>Summary and Reflection</w:t>
      </w:r>
    </w:p>
    <w:p w14:paraId="487371EC" w14:textId="77777777" w:rsidR="00752E87" w:rsidRPr="00AC76F7" w:rsidRDefault="00752E87" w:rsidP="00752E87">
      <w:pPr>
        <w:pStyle w:val="Para1"/>
        <w:rPr>
          <w:rFonts w:cs="Arial"/>
        </w:rPr>
      </w:pPr>
      <w:r w:rsidRPr="00AC76F7">
        <w:rPr>
          <w:rFonts w:cs="Arial"/>
          <w:b/>
          <w:bCs/>
        </w:rPr>
        <w:t xml:space="preserve">Directions: </w:t>
      </w:r>
      <w:r w:rsidRPr="00AC76F7">
        <w:rPr>
          <w:rFonts w:cs="Arial"/>
        </w:rPr>
        <w:t>Summarize the main ideas of this lesson by answering the question below.</w:t>
      </w:r>
    </w:p>
    <w:p w14:paraId="0FE6512A" w14:textId="77777777" w:rsidR="00463349" w:rsidRPr="00AC76F7" w:rsidRDefault="00752E87" w:rsidP="00752E87">
      <w:pPr>
        <w:pStyle w:val="Para2"/>
        <w:rPr>
          <w:rFonts w:cs="Arial"/>
        </w:rPr>
      </w:pPr>
      <w:r w:rsidRPr="00AC76F7">
        <w:rPr>
          <w:rFonts w:cs="Arial"/>
        </w:rPr>
        <w:t>How did expansionism pave the way for World War II?</w:t>
      </w:r>
    </w:p>
    <w:p w14:paraId="11C4775A" w14:textId="77777777" w:rsidR="00463349" w:rsidRPr="00AC76F7" w:rsidRDefault="00463349" w:rsidP="00463349">
      <w:pPr>
        <w:pStyle w:val="WOLL"/>
        <w:rPr>
          <w:rFonts w:cs="Arial"/>
        </w:rPr>
      </w:pPr>
      <w:r w:rsidRPr="00AC76F7">
        <w:rPr>
          <w:rFonts w:cs="Arial"/>
        </w:rPr>
        <w:tab/>
      </w:r>
    </w:p>
    <w:p w14:paraId="392368ED" w14:textId="77777777" w:rsidR="00463349" w:rsidRPr="00AC76F7" w:rsidRDefault="00463349" w:rsidP="00463349">
      <w:pPr>
        <w:pStyle w:val="WOLL"/>
        <w:rPr>
          <w:rFonts w:cs="Arial"/>
        </w:rPr>
      </w:pPr>
      <w:r w:rsidRPr="00AC76F7">
        <w:rPr>
          <w:rFonts w:cs="Arial"/>
        </w:rPr>
        <w:tab/>
      </w:r>
    </w:p>
    <w:p w14:paraId="1E7D0C8A" w14:textId="77777777" w:rsidR="00463349" w:rsidRPr="00AC76F7" w:rsidRDefault="00463349" w:rsidP="00463349">
      <w:pPr>
        <w:pStyle w:val="WOLL"/>
        <w:rPr>
          <w:rFonts w:cs="Arial"/>
        </w:rPr>
      </w:pPr>
      <w:r w:rsidRPr="00AC76F7">
        <w:rPr>
          <w:rFonts w:cs="Arial"/>
        </w:rPr>
        <w:tab/>
      </w:r>
    </w:p>
    <w:p w14:paraId="3E56C5B4" w14:textId="77777777" w:rsidR="00463349" w:rsidRPr="00AC76F7" w:rsidRDefault="00463349" w:rsidP="00463349">
      <w:pPr>
        <w:pStyle w:val="WOLL"/>
        <w:rPr>
          <w:rFonts w:cs="Arial"/>
        </w:rPr>
      </w:pPr>
      <w:r w:rsidRPr="00AC76F7">
        <w:rPr>
          <w:rFonts w:cs="Arial"/>
        </w:rPr>
        <w:tab/>
      </w:r>
    </w:p>
    <w:p w14:paraId="21EB4D61" w14:textId="77777777" w:rsidR="00463349" w:rsidRPr="00AC76F7" w:rsidRDefault="00463349" w:rsidP="00463349">
      <w:pPr>
        <w:pStyle w:val="WOLL"/>
        <w:rPr>
          <w:rFonts w:cs="Arial"/>
        </w:rPr>
      </w:pPr>
      <w:r w:rsidRPr="00AC76F7">
        <w:rPr>
          <w:rFonts w:cs="Arial"/>
        </w:rPr>
        <w:tab/>
      </w:r>
    </w:p>
    <w:p w14:paraId="5B04448C" w14:textId="77777777" w:rsidR="00463349" w:rsidRPr="00AC76F7" w:rsidRDefault="00463349" w:rsidP="00463349">
      <w:pPr>
        <w:pStyle w:val="WOLL"/>
        <w:rPr>
          <w:rFonts w:cs="Arial"/>
        </w:rPr>
      </w:pPr>
      <w:r w:rsidRPr="00AC76F7">
        <w:rPr>
          <w:rFonts w:cs="Arial"/>
        </w:rPr>
        <w:tab/>
      </w:r>
    </w:p>
    <w:p w14:paraId="4DC6A58C" w14:textId="77777777" w:rsidR="00463349" w:rsidRPr="00AC76F7" w:rsidRDefault="00463349" w:rsidP="00463349">
      <w:pPr>
        <w:pStyle w:val="WOLL"/>
        <w:rPr>
          <w:rFonts w:cs="Arial"/>
        </w:rPr>
      </w:pPr>
      <w:r w:rsidRPr="00AC76F7">
        <w:rPr>
          <w:rFonts w:cs="Arial"/>
        </w:rPr>
        <w:tab/>
      </w:r>
    </w:p>
    <w:p w14:paraId="58C9BAE8" w14:textId="77777777" w:rsidR="00463349" w:rsidRPr="00AC76F7" w:rsidRDefault="00463349" w:rsidP="00463349">
      <w:pPr>
        <w:pStyle w:val="WOLL"/>
        <w:rPr>
          <w:rFonts w:cs="Arial"/>
        </w:rPr>
      </w:pPr>
      <w:r w:rsidRPr="00AC76F7">
        <w:rPr>
          <w:rFonts w:cs="Arial"/>
        </w:rPr>
        <w:tab/>
      </w:r>
    </w:p>
    <w:p w14:paraId="4E144852" w14:textId="77777777" w:rsidR="00463349" w:rsidRPr="00AC76F7" w:rsidRDefault="00463349" w:rsidP="00463349">
      <w:pPr>
        <w:pStyle w:val="WOLL"/>
        <w:rPr>
          <w:rFonts w:cs="Arial"/>
        </w:rPr>
      </w:pPr>
      <w:r w:rsidRPr="00AC76F7">
        <w:rPr>
          <w:rFonts w:cs="Arial"/>
        </w:rPr>
        <w:tab/>
      </w:r>
    </w:p>
    <w:p w14:paraId="7B275D28" w14:textId="77777777" w:rsidR="00463349" w:rsidRPr="00AC76F7" w:rsidRDefault="00463349" w:rsidP="00463349">
      <w:pPr>
        <w:pStyle w:val="WOLL"/>
        <w:rPr>
          <w:rFonts w:cs="Arial"/>
        </w:rPr>
      </w:pPr>
      <w:r w:rsidRPr="00AC76F7">
        <w:rPr>
          <w:rFonts w:cs="Arial"/>
        </w:rPr>
        <w:tab/>
      </w:r>
    </w:p>
    <w:sectPr w:rsidR="00463349" w:rsidRPr="00AC76F7" w:rsidSect="00CA352B">
      <w:footerReference w:type="default" r:id="rId12"/>
      <w:footerReference w:type="first" r:id="rId13"/>
      <w:type w:val="continuous"/>
      <w:pgSz w:w="12240" w:h="15840"/>
      <w:pgMar w:top="720" w:right="1440" w:bottom="72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4395F" w14:textId="77777777" w:rsidR="000E765E" w:rsidRDefault="000E765E" w:rsidP="00C617B1">
      <w:pPr>
        <w:spacing w:line="240" w:lineRule="auto"/>
      </w:pPr>
      <w:r>
        <w:separator/>
      </w:r>
    </w:p>
  </w:endnote>
  <w:endnote w:type="continuationSeparator" w:id="0">
    <w:p w14:paraId="00127E50" w14:textId="77777777" w:rsidR="000E765E" w:rsidRDefault="000E765E" w:rsidP="00C61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-Bold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 Nov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589887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1D79CC" w14:textId="77777777" w:rsidR="0020203E" w:rsidRPr="00C617B1" w:rsidRDefault="00463349" w:rsidP="00463349">
        <w:pPr>
          <w:pStyle w:val="Footer"/>
          <w:rPr>
            <w:b/>
          </w:rPr>
        </w:pPr>
        <w:r w:rsidRPr="00C617B1">
          <w:rPr>
            <w:b/>
          </w:rPr>
          <w:fldChar w:fldCharType="begin"/>
        </w:r>
        <w:r w:rsidRPr="00C617B1">
          <w:rPr>
            <w:b/>
          </w:rPr>
          <w:instrText xml:space="preserve"> PAGE   \* MERGEFORMAT </w:instrText>
        </w:r>
        <w:r w:rsidRPr="00C617B1">
          <w:rPr>
            <w:b/>
          </w:rPr>
          <w:fldChar w:fldCharType="separate"/>
        </w:r>
        <w:r w:rsidR="00B26A0B">
          <w:rPr>
            <w:b/>
            <w:noProof/>
          </w:rPr>
          <w:t>2</w:t>
        </w:r>
        <w:r w:rsidRPr="00C617B1">
          <w:rPr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3556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663B0B" w14:textId="77777777" w:rsidR="00CA352B" w:rsidRDefault="00CA352B" w:rsidP="00CA352B">
        <w:pPr>
          <w:pStyle w:val="Footer"/>
          <w:jc w:val="right"/>
        </w:pPr>
        <w:r w:rsidRPr="00C617B1">
          <w:rPr>
            <w:b/>
          </w:rPr>
          <w:fldChar w:fldCharType="begin"/>
        </w:r>
        <w:r w:rsidRPr="00C617B1">
          <w:rPr>
            <w:b/>
          </w:rPr>
          <w:instrText xml:space="preserve"> PAGE   \* MERGEFORMAT </w:instrText>
        </w:r>
        <w:r w:rsidRPr="00C617B1">
          <w:rPr>
            <w:b/>
          </w:rPr>
          <w:fldChar w:fldCharType="separate"/>
        </w:r>
        <w:r w:rsidR="00B26A0B">
          <w:rPr>
            <w:b/>
            <w:noProof/>
          </w:rPr>
          <w:t>1</w:t>
        </w:r>
        <w:r w:rsidRPr="00C617B1">
          <w:rPr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BB07B" w14:textId="77777777" w:rsidR="000E765E" w:rsidRDefault="000E765E" w:rsidP="00C617B1">
      <w:pPr>
        <w:spacing w:line="240" w:lineRule="auto"/>
      </w:pPr>
      <w:r>
        <w:separator/>
      </w:r>
    </w:p>
  </w:footnote>
  <w:footnote w:type="continuationSeparator" w:id="0">
    <w:p w14:paraId="37B8DF1D" w14:textId="77777777" w:rsidR="000E765E" w:rsidRDefault="000E765E" w:rsidP="00C617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3B5795"/>
    <w:multiLevelType w:val="hybridMultilevel"/>
    <w:tmpl w:val="D5DDFB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06FD03"/>
    <w:multiLevelType w:val="hybridMultilevel"/>
    <w:tmpl w:val="B1AD0F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04E5CF6"/>
    <w:multiLevelType w:val="hybridMultilevel"/>
    <w:tmpl w:val="B75871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A5E5CCD"/>
    <w:multiLevelType w:val="hybridMultilevel"/>
    <w:tmpl w:val="88F932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CB73F1F"/>
    <w:multiLevelType w:val="hybridMultilevel"/>
    <w:tmpl w:val="BBD3DE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FB964A4"/>
    <w:multiLevelType w:val="hybridMultilevel"/>
    <w:tmpl w:val="8D843C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30AE142"/>
    <w:multiLevelType w:val="hybridMultilevel"/>
    <w:tmpl w:val="04746E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7AB95C7"/>
    <w:multiLevelType w:val="hybridMultilevel"/>
    <w:tmpl w:val="15E9C7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B001E13"/>
    <w:multiLevelType w:val="hybridMultilevel"/>
    <w:tmpl w:val="5F2C77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026CEC1"/>
    <w:multiLevelType w:val="hybridMultilevel"/>
    <w:tmpl w:val="4651E1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A3D5EF7"/>
    <w:multiLevelType w:val="hybridMultilevel"/>
    <w:tmpl w:val="A667E6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CD7670EA"/>
    <w:multiLevelType w:val="hybridMultilevel"/>
    <w:tmpl w:val="DB94B0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1DBB6AA"/>
    <w:multiLevelType w:val="hybridMultilevel"/>
    <w:tmpl w:val="735179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2F6AF89"/>
    <w:multiLevelType w:val="hybridMultilevel"/>
    <w:tmpl w:val="54A02C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3701DB8"/>
    <w:multiLevelType w:val="hybridMultilevel"/>
    <w:tmpl w:val="5E6124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7685B33"/>
    <w:multiLevelType w:val="hybridMultilevel"/>
    <w:tmpl w:val="518FB1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7AB081A"/>
    <w:multiLevelType w:val="hybridMultilevel"/>
    <w:tmpl w:val="74E12A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FFFFF7C"/>
    <w:multiLevelType w:val="singleLevel"/>
    <w:tmpl w:val="CD0A80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8" w15:restartNumberingAfterBreak="0">
    <w:nsid w:val="FFFFFF7D"/>
    <w:multiLevelType w:val="singleLevel"/>
    <w:tmpl w:val="9D7662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9" w15:restartNumberingAfterBreak="0">
    <w:nsid w:val="FFFFFF7E"/>
    <w:multiLevelType w:val="singleLevel"/>
    <w:tmpl w:val="DE74AB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 w15:restartNumberingAfterBreak="0">
    <w:nsid w:val="FFFFFF7F"/>
    <w:multiLevelType w:val="singleLevel"/>
    <w:tmpl w:val="B912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FFFFFF80"/>
    <w:multiLevelType w:val="singleLevel"/>
    <w:tmpl w:val="70D4EC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2" w15:restartNumberingAfterBreak="0">
    <w:nsid w:val="FFFFFF81"/>
    <w:multiLevelType w:val="singleLevel"/>
    <w:tmpl w:val="F3187D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3" w15:restartNumberingAfterBreak="0">
    <w:nsid w:val="FFFFFF82"/>
    <w:multiLevelType w:val="singleLevel"/>
    <w:tmpl w:val="11AAF8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4" w15:restartNumberingAfterBreak="0">
    <w:nsid w:val="FFFFFF83"/>
    <w:multiLevelType w:val="singleLevel"/>
    <w:tmpl w:val="C96474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FFFFFF88"/>
    <w:multiLevelType w:val="singleLevel"/>
    <w:tmpl w:val="6C10F9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FFFFFF89"/>
    <w:multiLevelType w:val="singleLevel"/>
    <w:tmpl w:val="8AF2FF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021F1532"/>
    <w:multiLevelType w:val="hybridMultilevel"/>
    <w:tmpl w:val="5E5AA5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134165A9"/>
    <w:multiLevelType w:val="hybridMultilevel"/>
    <w:tmpl w:val="9AE228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22F47C82"/>
    <w:multiLevelType w:val="hybridMultilevel"/>
    <w:tmpl w:val="B5EB01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24EE9073"/>
    <w:multiLevelType w:val="hybridMultilevel"/>
    <w:tmpl w:val="7A74B1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FEE47E0"/>
    <w:multiLevelType w:val="hybridMultilevel"/>
    <w:tmpl w:val="22ECF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30C9B419"/>
    <w:multiLevelType w:val="hybridMultilevel"/>
    <w:tmpl w:val="786FFB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31DE2DCD"/>
    <w:multiLevelType w:val="hybridMultilevel"/>
    <w:tmpl w:val="4D7987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A94DE0D"/>
    <w:multiLevelType w:val="hybridMultilevel"/>
    <w:tmpl w:val="5444E4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41446161"/>
    <w:multiLevelType w:val="hybridMultilevel"/>
    <w:tmpl w:val="E8960E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43763F5D"/>
    <w:multiLevelType w:val="hybridMultilevel"/>
    <w:tmpl w:val="8F8C18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4AFC6139"/>
    <w:multiLevelType w:val="hybridMultilevel"/>
    <w:tmpl w:val="6E544A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4D085F9D"/>
    <w:multiLevelType w:val="hybridMultilevel"/>
    <w:tmpl w:val="08A258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9E962C8"/>
    <w:multiLevelType w:val="hybridMultilevel"/>
    <w:tmpl w:val="385B45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C00EC6E"/>
    <w:multiLevelType w:val="hybridMultilevel"/>
    <w:tmpl w:val="6A5A7F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6E66E5A"/>
    <w:multiLevelType w:val="hybridMultilevel"/>
    <w:tmpl w:val="C3474E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CC86A5B"/>
    <w:multiLevelType w:val="hybridMultilevel"/>
    <w:tmpl w:val="EE4A11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5"/>
  </w:num>
  <w:num w:numId="2">
    <w:abstractNumId w:val="26"/>
  </w:num>
  <w:num w:numId="3">
    <w:abstractNumId w:val="24"/>
  </w:num>
  <w:num w:numId="4">
    <w:abstractNumId w:val="23"/>
  </w:num>
  <w:num w:numId="5">
    <w:abstractNumId w:val="22"/>
  </w:num>
  <w:num w:numId="6">
    <w:abstractNumId w:val="21"/>
  </w:num>
  <w:num w:numId="7">
    <w:abstractNumId w:val="20"/>
  </w:num>
  <w:num w:numId="8">
    <w:abstractNumId w:val="19"/>
  </w:num>
  <w:num w:numId="9">
    <w:abstractNumId w:val="18"/>
  </w:num>
  <w:num w:numId="10">
    <w:abstractNumId w:val="17"/>
  </w:num>
  <w:num w:numId="11">
    <w:abstractNumId w:val="7"/>
  </w:num>
  <w:num w:numId="12">
    <w:abstractNumId w:val="2"/>
  </w:num>
  <w:num w:numId="13">
    <w:abstractNumId w:val="0"/>
  </w:num>
  <w:num w:numId="14">
    <w:abstractNumId w:val="41"/>
  </w:num>
  <w:num w:numId="15">
    <w:abstractNumId w:val="14"/>
  </w:num>
  <w:num w:numId="16">
    <w:abstractNumId w:val="6"/>
  </w:num>
  <w:num w:numId="17">
    <w:abstractNumId w:val="3"/>
  </w:num>
  <w:num w:numId="18">
    <w:abstractNumId w:val="28"/>
  </w:num>
  <w:num w:numId="19">
    <w:abstractNumId w:val="15"/>
  </w:num>
  <w:num w:numId="20">
    <w:abstractNumId w:val="11"/>
  </w:num>
  <w:num w:numId="21">
    <w:abstractNumId w:val="35"/>
  </w:num>
  <w:num w:numId="22">
    <w:abstractNumId w:val="5"/>
  </w:num>
  <w:num w:numId="23">
    <w:abstractNumId w:val="31"/>
  </w:num>
  <w:num w:numId="24">
    <w:abstractNumId w:val="39"/>
  </w:num>
  <w:num w:numId="25">
    <w:abstractNumId w:val="33"/>
  </w:num>
  <w:num w:numId="26">
    <w:abstractNumId w:val="10"/>
  </w:num>
  <w:num w:numId="27">
    <w:abstractNumId w:val="1"/>
  </w:num>
  <w:num w:numId="28">
    <w:abstractNumId w:val="38"/>
  </w:num>
  <w:num w:numId="29">
    <w:abstractNumId w:val="27"/>
  </w:num>
  <w:num w:numId="30">
    <w:abstractNumId w:val="29"/>
  </w:num>
  <w:num w:numId="31">
    <w:abstractNumId w:val="30"/>
  </w:num>
  <w:num w:numId="32">
    <w:abstractNumId w:val="4"/>
  </w:num>
  <w:num w:numId="33">
    <w:abstractNumId w:val="12"/>
  </w:num>
  <w:num w:numId="34">
    <w:abstractNumId w:val="16"/>
  </w:num>
  <w:num w:numId="35">
    <w:abstractNumId w:val="34"/>
  </w:num>
  <w:num w:numId="36">
    <w:abstractNumId w:val="36"/>
  </w:num>
  <w:num w:numId="37">
    <w:abstractNumId w:val="9"/>
  </w:num>
  <w:num w:numId="38">
    <w:abstractNumId w:val="40"/>
  </w:num>
  <w:num w:numId="39">
    <w:abstractNumId w:val="37"/>
  </w:num>
  <w:num w:numId="40">
    <w:abstractNumId w:val="42"/>
  </w:num>
  <w:num w:numId="41">
    <w:abstractNumId w:val="32"/>
  </w:num>
  <w:num w:numId="42">
    <w:abstractNumId w:val="13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8E"/>
    <w:rsid w:val="0005103B"/>
    <w:rsid w:val="00096DD0"/>
    <w:rsid w:val="000A0142"/>
    <w:rsid w:val="000B78A9"/>
    <w:rsid w:val="000E765E"/>
    <w:rsid w:val="00111FF3"/>
    <w:rsid w:val="00140CF8"/>
    <w:rsid w:val="00176C82"/>
    <w:rsid w:val="00194791"/>
    <w:rsid w:val="0020203E"/>
    <w:rsid w:val="00216E08"/>
    <w:rsid w:val="00240A5A"/>
    <w:rsid w:val="00264B60"/>
    <w:rsid w:val="00265727"/>
    <w:rsid w:val="00290354"/>
    <w:rsid w:val="002B394E"/>
    <w:rsid w:val="002C2D1C"/>
    <w:rsid w:val="002F493B"/>
    <w:rsid w:val="00301494"/>
    <w:rsid w:val="003026D0"/>
    <w:rsid w:val="003613B2"/>
    <w:rsid w:val="00375A29"/>
    <w:rsid w:val="0039358D"/>
    <w:rsid w:val="003B4012"/>
    <w:rsid w:val="00402CF2"/>
    <w:rsid w:val="00406633"/>
    <w:rsid w:val="00413278"/>
    <w:rsid w:val="00422129"/>
    <w:rsid w:val="004416EF"/>
    <w:rsid w:val="00444527"/>
    <w:rsid w:val="00447847"/>
    <w:rsid w:val="00452C68"/>
    <w:rsid w:val="00463349"/>
    <w:rsid w:val="00472BB9"/>
    <w:rsid w:val="004802F2"/>
    <w:rsid w:val="004B4EC3"/>
    <w:rsid w:val="004B7E75"/>
    <w:rsid w:val="004D5866"/>
    <w:rsid w:val="00517E7A"/>
    <w:rsid w:val="00565453"/>
    <w:rsid w:val="005730AD"/>
    <w:rsid w:val="005B15A9"/>
    <w:rsid w:val="005C4B4A"/>
    <w:rsid w:val="005E0231"/>
    <w:rsid w:val="00602D8B"/>
    <w:rsid w:val="00654F9C"/>
    <w:rsid w:val="00663326"/>
    <w:rsid w:val="006A5556"/>
    <w:rsid w:val="006A7E49"/>
    <w:rsid w:val="00700231"/>
    <w:rsid w:val="007050C8"/>
    <w:rsid w:val="00724EFC"/>
    <w:rsid w:val="00742679"/>
    <w:rsid w:val="00752E87"/>
    <w:rsid w:val="00754A59"/>
    <w:rsid w:val="00776CAF"/>
    <w:rsid w:val="00784D5D"/>
    <w:rsid w:val="00787A93"/>
    <w:rsid w:val="0079040D"/>
    <w:rsid w:val="007914A2"/>
    <w:rsid w:val="00797ED6"/>
    <w:rsid w:val="007A2ECD"/>
    <w:rsid w:val="007B18D8"/>
    <w:rsid w:val="007B6A5B"/>
    <w:rsid w:val="007D43A2"/>
    <w:rsid w:val="007E5001"/>
    <w:rsid w:val="007F7AE8"/>
    <w:rsid w:val="00802D0C"/>
    <w:rsid w:val="008030EB"/>
    <w:rsid w:val="00811426"/>
    <w:rsid w:val="008534C7"/>
    <w:rsid w:val="00862EF9"/>
    <w:rsid w:val="008824D9"/>
    <w:rsid w:val="008839C2"/>
    <w:rsid w:val="00891694"/>
    <w:rsid w:val="008A4AFF"/>
    <w:rsid w:val="008B114A"/>
    <w:rsid w:val="008F5A2B"/>
    <w:rsid w:val="00903C4F"/>
    <w:rsid w:val="00931C87"/>
    <w:rsid w:val="00947818"/>
    <w:rsid w:val="0097410A"/>
    <w:rsid w:val="00997E65"/>
    <w:rsid w:val="009C6065"/>
    <w:rsid w:val="009D2352"/>
    <w:rsid w:val="009D2FBB"/>
    <w:rsid w:val="009D423F"/>
    <w:rsid w:val="009D67A5"/>
    <w:rsid w:val="009F3CB1"/>
    <w:rsid w:val="009F4F90"/>
    <w:rsid w:val="00A10439"/>
    <w:rsid w:val="00A104FA"/>
    <w:rsid w:val="00A12D53"/>
    <w:rsid w:val="00A51218"/>
    <w:rsid w:val="00A66F36"/>
    <w:rsid w:val="00A8510C"/>
    <w:rsid w:val="00A97A45"/>
    <w:rsid w:val="00AA2AA4"/>
    <w:rsid w:val="00AC76F7"/>
    <w:rsid w:val="00AE17FF"/>
    <w:rsid w:val="00B10EDE"/>
    <w:rsid w:val="00B15A88"/>
    <w:rsid w:val="00B26A0B"/>
    <w:rsid w:val="00B35B6D"/>
    <w:rsid w:val="00B563A4"/>
    <w:rsid w:val="00B93E8B"/>
    <w:rsid w:val="00BD4FEA"/>
    <w:rsid w:val="00BD6D61"/>
    <w:rsid w:val="00BE0203"/>
    <w:rsid w:val="00BE478E"/>
    <w:rsid w:val="00BF1173"/>
    <w:rsid w:val="00C11FE4"/>
    <w:rsid w:val="00C144E5"/>
    <w:rsid w:val="00C37045"/>
    <w:rsid w:val="00C447DA"/>
    <w:rsid w:val="00C47DE6"/>
    <w:rsid w:val="00C55992"/>
    <w:rsid w:val="00C617B1"/>
    <w:rsid w:val="00C96C8A"/>
    <w:rsid w:val="00CA352B"/>
    <w:rsid w:val="00CB7F21"/>
    <w:rsid w:val="00CC128D"/>
    <w:rsid w:val="00CC2EBA"/>
    <w:rsid w:val="00CD0C39"/>
    <w:rsid w:val="00D1656A"/>
    <w:rsid w:val="00D75340"/>
    <w:rsid w:val="00D90519"/>
    <w:rsid w:val="00DD0A67"/>
    <w:rsid w:val="00DD581B"/>
    <w:rsid w:val="00DE5B32"/>
    <w:rsid w:val="00DF2EA0"/>
    <w:rsid w:val="00E168A9"/>
    <w:rsid w:val="00E46E67"/>
    <w:rsid w:val="00E63358"/>
    <w:rsid w:val="00E76BB5"/>
    <w:rsid w:val="00EA4CEA"/>
    <w:rsid w:val="00EF08A9"/>
    <w:rsid w:val="00EF1E9C"/>
    <w:rsid w:val="00F3259D"/>
    <w:rsid w:val="00F37118"/>
    <w:rsid w:val="00F37CFC"/>
    <w:rsid w:val="00F52E88"/>
    <w:rsid w:val="00F871DF"/>
    <w:rsid w:val="00F95230"/>
    <w:rsid w:val="00FB5E97"/>
    <w:rsid w:val="00FC78C3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3FEDE30"/>
  <w15:docId w15:val="{62B988E9-79D2-4DBF-80E0-D7BB26F0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14A"/>
    <w:pPr>
      <w:spacing w:after="0"/>
    </w:pPr>
    <w:rPr>
      <w:rFonts w:ascii="Arial" w:eastAsiaTheme="minorHAnsi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0EB"/>
    <w:pPr>
      <w:keepNext/>
      <w:keepLines/>
      <w:spacing w:before="120" w:line="240" w:lineRule="auto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142"/>
    <w:pPr>
      <w:keepNext/>
      <w:keepLines/>
      <w:spacing w:line="240" w:lineRule="auto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0142"/>
    <w:pPr>
      <w:keepNext/>
      <w:keepLines/>
      <w:spacing w:line="240" w:lineRule="auto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1FF3"/>
    <w:pPr>
      <w:keepNext/>
      <w:keepLines/>
      <w:spacing w:before="240" w:after="120" w:line="240" w:lineRule="auto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349"/>
    <w:pPr>
      <w:keepNext/>
      <w:keepLines/>
      <w:spacing w:before="300" w:after="120" w:line="264" w:lineRule="auto"/>
      <w:outlineLvl w:val="4"/>
    </w:pPr>
    <w:rPr>
      <w:rFonts w:eastAsiaTheme="majorEastAsia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617B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617B1"/>
  </w:style>
  <w:style w:type="paragraph" w:styleId="Footer">
    <w:name w:val="footer"/>
    <w:basedOn w:val="Normal"/>
    <w:link w:val="FooterChar"/>
    <w:uiPriority w:val="99"/>
    <w:unhideWhenUsed/>
    <w:rsid w:val="005730AD"/>
    <w:pPr>
      <w:tabs>
        <w:tab w:val="right" w:pos="938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0AD"/>
    <w:rPr>
      <w:rFonts w:ascii="Arial" w:eastAsiaTheme="minorHAnsi" w:hAnsi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030EB"/>
    <w:rPr>
      <w:rFonts w:ascii="Arial" w:eastAsiaTheme="majorEastAsia" w:hAnsi="Arial" w:cstheme="majorBidi"/>
      <w:b/>
      <w:bCs/>
      <w:sz w:val="40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0142"/>
    <w:rPr>
      <w:rFonts w:ascii="Arial" w:eastAsiaTheme="majorEastAsia" w:hAnsi="Arial" w:cstheme="majorBidi"/>
      <w:b/>
      <w:bCs/>
      <w:sz w:val="34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A0142"/>
    <w:rPr>
      <w:rFonts w:ascii="Arial" w:eastAsiaTheme="majorEastAsia" w:hAnsi="Arial" w:cstheme="majorBidi"/>
      <w:b/>
      <w:bCs/>
      <w:sz w:val="28"/>
      <w:lang w:val="en-US" w:eastAsia="en-US"/>
    </w:rPr>
  </w:style>
  <w:style w:type="paragraph" w:customStyle="1" w:styleId="Para1">
    <w:name w:val="Para1"/>
    <w:basedOn w:val="Normal"/>
    <w:qFormat/>
    <w:rsid w:val="00AE17FF"/>
    <w:pPr>
      <w:spacing w:after="120" w:line="240" w:lineRule="auto"/>
    </w:pPr>
    <w:rPr>
      <w:sz w:val="23"/>
      <w:lang w:val="en-IN"/>
    </w:rPr>
  </w:style>
  <w:style w:type="paragraph" w:customStyle="1" w:styleId="TableBold">
    <w:name w:val="Table_Bold"/>
    <w:basedOn w:val="Para1"/>
    <w:qFormat/>
    <w:rsid w:val="000A0142"/>
    <w:pPr>
      <w:ind w:left="227"/>
    </w:pPr>
    <w:rPr>
      <w:b/>
    </w:rPr>
  </w:style>
  <w:style w:type="paragraph" w:customStyle="1" w:styleId="TableNormal0">
    <w:name w:val="Table_Normal"/>
    <w:basedOn w:val="TableBold"/>
    <w:qFormat/>
    <w:rsid w:val="000A0142"/>
    <w:rPr>
      <w:b w:val="0"/>
    </w:rPr>
  </w:style>
  <w:style w:type="paragraph" w:customStyle="1" w:styleId="Para2">
    <w:name w:val="Para2"/>
    <w:basedOn w:val="Para1"/>
    <w:qFormat/>
    <w:rsid w:val="00463349"/>
    <w:pPr>
      <w:spacing w:before="360"/>
    </w:pPr>
  </w:style>
  <w:style w:type="paragraph" w:customStyle="1" w:styleId="Para3">
    <w:name w:val="Para3"/>
    <w:basedOn w:val="Para2"/>
    <w:qFormat/>
    <w:rsid w:val="00B15A88"/>
    <w:pPr>
      <w:spacing w:before="120" w:line="300" w:lineRule="auto"/>
      <w:ind w:left="360"/>
    </w:pPr>
  </w:style>
  <w:style w:type="character" w:customStyle="1" w:styleId="Heading4Char">
    <w:name w:val="Heading 4 Char"/>
    <w:basedOn w:val="DefaultParagraphFont"/>
    <w:link w:val="Heading4"/>
    <w:uiPriority w:val="9"/>
    <w:rsid w:val="00111FF3"/>
    <w:rPr>
      <w:rFonts w:ascii="Arial" w:eastAsiaTheme="majorEastAsia" w:hAnsi="Arial" w:cstheme="majorBidi"/>
      <w:b/>
      <w:bCs/>
      <w:iCs/>
      <w:sz w:val="26"/>
      <w:lang w:val="en-US" w:eastAsia="en-US"/>
    </w:rPr>
  </w:style>
  <w:style w:type="paragraph" w:customStyle="1" w:styleId="Para4">
    <w:name w:val="Para4"/>
    <w:basedOn w:val="Para3"/>
    <w:qFormat/>
    <w:rsid w:val="000A0142"/>
    <w:pPr>
      <w:ind w:right="159"/>
    </w:pPr>
    <w:rPr>
      <w:sz w:val="24"/>
    </w:rPr>
  </w:style>
  <w:style w:type="paragraph" w:customStyle="1" w:styleId="List1">
    <w:name w:val="List1"/>
    <w:basedOn w:val="List"/>
    <w:qFormat/>
    <w:rsid w:val="000A0142"/>
  </w:style>
  <w:style w:type="paragraph" w:styleId="ListNumber">
    <w:name w:val="List Number"/>
    <w:basedOn w:val="Normal"/>
    <w:uiPriority w:val="99"/>
    <w:semiHidden/>
    <w:unhideWhenUsed/>
    <w:rsid w:val="000A0142"/>
    <w:pPr>
      <w:numPr>
        <w:numId w:val="1"/>
      </w:numPr>
      <w:contextualSpacing/>
    </w:pPr>
  </w:style>
  <w:style w:type="paragraph" w:styleId="List">
    <w:name w:val="List"/>
    <w:basedOn w:val="Normal"/>
    <w:uiPriority w:val="99"/>
    <w:unhideWhenUsed/>
    <w:rsid w:val="00463349"/>
    <w:pPr>
      <w:spacing w:before="200" w:after="120" w:line="240" w:lineRule="auto"/>
      <w:ind w:left="360" w:hanging="360"/>
    </w:pPr>
    <w:rPr>
      <w:sz w:val="23"/>
    </w:rPr>
  </w:style>
  <w:style w:type="paragraph" w:customStyle="1" w:styleId="TXT1">
    <w:name w:val="TXT1"/>
    <w:qFormat/>
    <w:rsid w:val="00B563A4"/>
    <w:pPr>
      <w:spacing w:before="160" w:after="16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H2">
    <w:name w:val="H2"/>
    <w:basedOn w:val="Normal"/>
    <w:qFormat/>
    <w:rsid w:val="00B563A4"/>
    <w:pPr>
      <w:widowControl w:val="0"/>
      <w:autoSpaceDE w:val="0"/>
      <w:autoSpaceDN w:val="0"/>
      <w:adjustRightInd w:val="0"/>
      <w:spacing w:before="240" w:after="160" w:line="240" w:lineRule="auto"/>
    </w:pPr>
    <w:rPr>
      <w:rFonts w:eastAsia="Times New Roman" w:cs="Verdana-Bold"/>
      <w:b/>
      <w:bCs/>
      <w:sz w:val="28"/>
      <w:szCs w:val="28"/>
    </w:rPr>
  </w:style>
  <w:style w:type="paragraph" w:customStyle="1" w:styleId="TXT1BL">
    <w:name w:val="TXT1_BL"/>
    <w:basedOn w:val="Normal"/>
    <w:qFormat/>
    <w:rsid w:val="00B563A4"/>
    <w:pPr>
      <w:widowControl w:val="0"/>
      <w:tabs>
        <w:tab w:val="left" w:pos="520"/>
      </w:tabs>
      <w:spacing w:before="20" w:after="20" w:line="240" w:lineRule="auto"/>
      <w:ind w:left="920" w:hanging="680"/>
    </w:pPr>
    <w:rPr>
      <w:rFonts w:eastAsia="Times New Roman" w:cs="Times New Roman"/>
      <w:bCs/>
      <w:color w:val="000000"/>
      <w:sz w:val="20"/>
      <w:szCs w:val="20"/>
    </w:rPr>
  </w:style>
  <w:style w:type="paragraph" w:customStyle="1" w:styleId="TXT1In">
    <w:name w:val="TXT1_In"/>
    <w:basedOn w:val="TXT1"/>
    <w:qFormat/>
    <w:rsid w:val="00B563A4"/>
    <w:pPr>
      <w:ind w:firstLine="240"/>
    </w:pPr>
  </w:style>
  <w:style w:type="paragraph" w:styleId="ListBullet">
    <w:name w:val="List Bullet"/>
    <w:basedOn w:val="Normal"/>
    <w:uiPriority w:val="99"/>
    <w:unhideWhenUsed/>
    <w:rsid w:val="00096DD0"/>
    <w:pPr>
      <w:numPr>
        <w:numId w:val="2"/>
      </w:numPr>
      <w:tabs>
        <w:tab w:val="clear" w:pos="360"/>
        <w:tab w:val="num" w:pos="480"/>
      </w:tabs>
      <w:spacing w:before="40" w:after="40" w:line="264" w:lineRule="auto"/>
      <w:ind w:left="240" w:hanging="240"/>
    </w:pPr>
  </w:style>
  <w:style w:type="paragraph" w:customStyle="1" w:styleId="Heading31pA">
    <w:name w:val="Heading 3_1pA"/>
    <w:basedOn w:val="Heading3"/>
    <w:qFormat/>
    <w:rsid w:val="009F4F90"/>
    <w:pPr>
      <w:spacing w:before="120" w:after="120"/>
    </w:pPr>
  </w:style>
  <w:style w:type="paragraph" w:customStyle="1" w:styleId="TXT1BLp6A">
    <w:name w:val="TXT1_BL_p6A"/>
    <w:basedOn w:val="TXT1BL"/>
    <w:qFormat/>
    <w:rsid w:val="00C11FE4"/>
    <w:pPr>
      <w:tabs>
        <w:tab w:val="clear" w:pos="520"/>
        <w:tab w:val="left" w:pos="360"/>
      </w:tabs>
      <w:spacing w:after="240"/>
      <w:ind w:left="240" w:right="-120" w:hanging="240"/>
    </w:pPr>
    <w:rPr>
      <w:rFonts w:ascii="Verdana" w:hAnsi="Verdana"/>
    </w:rPr>
  </w:style>
  <w:style w:type="paragraph" w:customStyle="1" w:styleId="Default">
    <w:name w:val="Default"/>
    <w:rsid w:val="00301494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5">
    <w:name w:val="CM5"/>
    <w:basedOn w:val="Default"/>
    <w:next w:val="Default"/>
    <w:uiPriority w:val="99"/>
    <w:rsid w:val="00301494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301494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4B7E75"/>
    <w:pPr>
      <w:spacing w:line="240" w:lineRule="atLeast"/>
    </w:pPr>
    <w:rPr>
      <w:rFonts w:cstheme="minorBidi"/>
      <w:color w:val="auto"/>
      <w:lang w:bidi="hi-IN"/>
    </w:rPr>
  </w:style>
  <w:style w:type="paragraph" w:styleId="ListBullet2">
    <w:name w:val="List Bullet 2"/>
    <w:basedOn w:val="Normal"/>
    <w:uiPriority w:val="99"/>
    <w:unhideWhenUsed/>
    <w:rsid w:val="00096DD0"/>
    <w:pPr>
      <w:numPr>
        <w:numId w:val="3"/>
      </w:numPr>
      <w:spacing w:before="40" w:after="240" w:line="264" w:lineRule="auto"/>
      <w:ind w:left="240" w:hanging="240"/>
    </w:pPr>
  </w:style>
  <w:style w:type="paragraph" w:customStyle="1" w:styleId="CM4">
    <w:name w:val="CM4"/>
    <w:basedOn w:val="Default"/>
    <w:next w:val="Default"/>
    <w:uiPriority w:val="99"/>
    <w:rsid w:val="0020203E"/>
    <w:rPr>
      <w:rFonts w:cstheme="minorBidi"/>
      <w:color w:val="auto"/>
      <w:lang w:bidi="hi-IN"/>
    </w:rPr>
  </w:style>
  <w:style w:type="character" w:customStyle="1" w:styleId="Heading5Char">
    <w:name w:val="Heading 5 Char"/>
    <w:basedOn w:val="DefaultParagraphFont"/>
    <w:link w:val="Heading5"/>
    <w:uiPriority w:val="9"/>
    <w:rsid w:val="00463349"/>
    <w:rPr>
      <w:rFonts w:ascii="Arial" w:eastAsiaTheme="majorEastAsia" w:hAnsi="Arial" w:cstheme="majorBidi"/>
      <w:b/>
      <w:sz w:val="28"/>
      <w:lang w:val="en-US" w:eastAsia="en-US"/>
    </w:rPr>
  </w:style>
  <w:style w:type="paragraph" w:customStyle="1" w:styleId="CM8">
    <w:name w:val="CM8"/>
    <w:basedOn w:val="Default"/>
    <w:next w:val="Default"/>
    <w:uiPriority w:val="99"/>
    <w:rsid w:val="003613B2"/>
    <w:rPr>
      <w:rFonts w:cstheme="minorBidi"/>
      <w:color w:val="auto"/>
    </w:rPr>
  </w:style>
  <w:style w:type="character" w:customStyle="1" w:styleId="A4">
    <w:name w:val="A4"/>
    <w:uiPriority w:val="99"/>
    <w:rsid w:val="007F7AE8"/>
    <w:rPr>
      <w:rFonts w:cs="Proxima Nova"/>
      <w:b/>
      <w:bCs/>
      <w:color w:val="FEFEFE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A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E8"/>
    <w:rPr>
      <w:rFonts w:ascii="Tahoma" w:eastAsiaTheme="minorHAnsi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F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uiPriority w:val="99"/>
    <w:unhideWhenUsed/>
    <w:rsid w:val="00463349"/>
    <w:pPr>
      <w:spacing w:before="120" w:after="120" w:line="240" w:lineRule="auto"/>
      <w:ind w:left="720" w:hanging="360"/>
    </w:pPr>
    <w:rPr>
      <w:sz w:val="23"/>
    </w:rPr>
  </w:style>
  <w:style w:type="paragraph" w:customStyle="1" w:styleId="WOL">
    <w:name w:val="WOL"/>
    <w:basedOn w:val="Para1"/>
    <w:qFormat/>
    <w:rsid w:val="00724EFC"/>
    <w:pPr>
      <w:tabs>
        <w:tab w:val="right" w:leader="underscore" w:pos="9380"/>
      </w:tabs>
      <w:spacing w:after="240"/>
      <w:ind w:left="340"/>
    </w:pPr>
  </w:style>
  <w:style w:type="paragraph" w:customStyle="1" w:styleId="WOL1pA">
    <w:name w:val="WOL_1pA"/>
    <w:basedOn w:val="WOL"/>
    <w:qFormat/>
    <w:rsid w:val="00264B60"/>
    <w:pPr>
      <w:spacing w:after="360"/>
    </w:pPr>
  </w:style>
  <w:style w:type="paragraph" w:customStyle="1" w:styleId="Pa6">
    <w:name w:val="Pa6"/>
    <w:basedOn w:val="Normal"/>
    <w:next w:val="Normal"/>
    <w:uiPriority w:val="99"/>
    <w:rsid w:val="00444527"/>
    <w:pPr>
      <w:autoSpaceDE w:val="0"/>
      <w:autoSpaceDN w:val="0"/>
      <w:adjustRightInd w:val="0"/>
      <w:spacing w:line="200" w:lineRule="atLeast"/>
    </w:pPr>
    <w:rPr>
      <w:rFonts w:ascii="Proxima Nova" w:hAnsi="Proxima Nova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444527"/>
    <w:pPr>
      <w:widowControl/>
      <w:spacing w:line="200" w:lineRule="atLeast"/>
    </w:pPr>
    <w:rPr>
      <w:rFonts w:ascii="Proxima Nova" w:hAnsi="Proxima Nova" w:cs="Times New Roman"/>
      <w:color w:val="auto"/>
      <w:lang w:eastAsia="en-IN"/>
    </w:rPr>
  </w:style>
  <w:style w:type="character" w:customStyle="1" w:styleId="A8">
    <w:name w:val="A8"/>
    <w:uiPriority w:val="99"/>
    <w:rsid w:val="00444527"/>
    <w:rPr>
      <w:rFonts w:cs="Proxima Nova"/>
      <w:color w:val="373435"/>
      <w:sz w:val="20"/>
      <w:szCs w:val="20"/>
      <w:u w:val="single"/>
    </w:rPr>
  </w:style>
  <w:style w:type="paragraph" w:styleId="List3">
    <w:name w:val="List 3"/>
    <w:basedOn w:val="Normal"/>
    <w:uiPriority w:val="99"/>
    <w:unhideWhenUsed/>
    <w:rsid w:val="00447847"/>
    <w:pPr>
      <w:spacing w:after="120" w:line="240" w:lineRule="auto"/>
      <w:ind w:left="1420" w:hanging="1420"/>
    </w:pPr>
    <w:rPr>
      <w:sz w:val="23"/>
    </w:rPr>
  </w:style>
  <w:style w:type="paragraph" w:customStyle="1" w:styleId="WOLL">
    <w:name w:val="WOL_L"/>
    <w:basedOn w:val="WOL"/>
    <w:qFormat/>
    <w:rsid w:val="00463349"/>
    <w:pPr>
      <w:ind w:left="-20"/>
    </w:pPr>
  </w:style>
  <w:style w:type="paragraph" w:customStyle="1" w:styleId="Pa17">
    <w:name w:val="Pa17"/>
    <w:basedOn w:val="Default"/>
    <w:next w:val="Default"/>
    <w:uiPriority w:val="99"/>
    <w:rsid w:val="00447847"/>
    <w:pPr>
      <w:widowControl/>
      <w:spacing w:line="200" w:lineRule="atLeast"/>
    </w:pPr>
    <w:rPr>
      <w:rFonts w:ascii="Proxima Nova" w:hAnsi="Proxima Nova" w:cs="Times New Roman"/>
      <w:color w:val="auto"/>
      <w:lang w:eastAsia="en-IN"/>
    </w:rPr>
  </w:style>
  <w:style w:type="paragraph" w:customStyle="1" w:styleId="Pa7">
    <w:name w:val="Pa7"/>
    <w:basedOn w:val="Default"/>
    <w:next w:val="Default"/>
    <w:uiPriority w:val="99"/>
    <w:rsid w:val="00565453"/>
    <w:pPr>
      <w:widowControl/>
      <w:spacing w:line="200" w:lineRule="atLeast"/>
    </w:pPr>
    <w:rPr>
      <w:rFonts w:ascii="Proxima Nova" w:eastAsiaTheme="minorHAnsi" w:hAnsi="Proxima Nova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565453"/>
    <w:pPr>
      <w:widowControl/>
      <w:spacing w:line="200" w:lineRule="atLeast"/>
    </w:pPr>
    <w:rPr>
      <w:rFonts w:ascii="Proxima Nova" w:eastAsiaTheme="minorHAnsi" w:hAnsi="Proxima Nova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5C4B4A"/>
    <w:pPr>
      <w:widowControl/>
      <w:spacing w:line="240" w:lineRule="atLeast"/>
    </w:pPr>
    <w:rPr>
      <w:rFonts w:ascii="Proxima Nova Rg" w:hAnsi="Proxima Nova Rg" w:cs="Times New Roman"/>
      <w:color w:val="auto"/>
      <w:lang w:eastAsia="en-IN"/>
    </w:rPr>
  </w:style>
  <w:style w:type="paragraph" w:customStyle="1" w:styleId="headtable">
    <w:name w:val="head table"/>
    <w:basedOn w:val="Normal"/>
    <w:qFormat/>
    <w:rsid w:val="004416EF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Arial"/>
      <w:sz w:val="18"/>
      <w:szCs w:val="18"/>
      <w:lang w:val="en-IN" w:eastAsia="ko-K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DB0CF10E8E34E8403DCF20CE3A79F" ma:contentTypeVersion="5" ma:contentTypeDescription="Create a new document." ma:contentTypeScope="" ma:versionID="a895195601f25f39fbd296a232878e7e">
  <xsd:schema xmlns:xsd="http://www.w3.org/2001/XMLSchema" xmlns:xs="http://www.w3.org/2001/XMLSchema" xmlns:p="http://schemas.microsoft.com/office/2006/metadata/properties" xmlns:ns3="72a6f7d2-6301-4fb3-8946-975b4cdf1a4c" targetNamespace="http://schemas.microsoft.com/office/2006/metadata/properties" ma:root="true" ma:fieldsID="42f480843030e818c85fbdc086e86410" ns3:_="">
    <xsd:import namespace="72a6f7d2-6301-4fb3-8946-975b4cdf1a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6f7d2-6301-4fb3-8946-975b4cdf1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A2005-602A-4037-BAFA-78AFD797CC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46CD4-14A3-428E-9F54-3539A0D1897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2a6f7d2-6301-4fb3-8946-975b4cdf1a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1D1526-596D-4B23-99E1-74F0E687D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6f7d2-6301-4fb3-8946-975b4cdf1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EB5B0F-46F8-49DE-BE90-2DAC2839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laser</dc:creator>
  <cp:lastModifiedBy>Linda S. Lane</cp:lastModifiedBy>
  <cp:revision>2</cp:revision>
  <cp:lastPrinted>2016-08-18T07:46:00Z</cp:lastPrinted>
  <dcterms:created xsi:type="dcterms:W3CDTF">2020-04-29T01:08:00Z</dcterms:created>
  <dcterms:modified xsi:type="dcterms:W3CDTF">2020-04-29T01:08:00Z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0x010100079DB0CF10E8E34E8403DCF20CE3A79F</vt:lpwstr>
  </property>
</Properties>
</file>